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26F1" w14:textId="4F0E2983" w:rsidR="007927BF" w:rsidRPr="007927BF" w:rsidRDefault="007927BF" w:rsidP="007927BF">
      <w:pPr>
        <w:pStyle w:val="NormalWeb"/>
        <w:spacing w:before="0" w:beforeAutospacing="0" w:after="0" w:afterAutospacing="0"/>
        <w:rPr>
          <w:rFonts w:asciiTheme="minorHAnsi" w:hAnsiTheme="minorHAnsi" w:cstheme="minorHAnsi"/>
        </w:rPr>
      </w:pPr>
      <w:r>
        <w:rPr>
          <w:rFonts w:asciiTheme="minorHAnsi" w:hAnsiTheme="minorHAnsi" w:cstheme="minorHAnsi"/>
        </w:rPr>
        <w:t>[Tempat, Tanggal]</w:t>
      </w:r>
    </w:p>
    <w:p w14:paraId="7A4DB943" w14:textId="7197B3D2" w:rsidR="007927BF" w:rsidRDefault="007927BF" w:rsidP="007927BF">
      <w:pPr>
        <w:pStyle w:val="NormalWeb"/>
        <w:spacing w:before="0" w:beforeAutospacing="0" w:after="0" w:afterAutospacing="0"/>
        <w:rPr>
          <w:rFonts w:asciiTheme="minorHAnsi" w:hAnsiTheme="minorHAnsi" w:cstheme="minorHAnsi"/>
        </w:rPr>
      </w:pPr>
      <w:r>
        <w:rPr>
          <w:rFonts w:asciiTheme="minorHAnsi" w:hAnsiTheme="minorHAnsi" w:cstheme="minorHAnsi"/>
        </w:rPr>
        <w:t>No</w:t>
      </w:r>
      <w:r>
        <w:rPr>
          <w:rFonts w:asciiTheme="minorHAnsi" w:hAnsiTheme="minorHAnsi" w:cstheme="minorHAnsi"/>
        </w:rPr>
        <w:tab/>
        <w:t>:</w:t>
      </w:r>
    </w:p>
    <w:p w14:paraId="562BADC9" w14:textId="6F0A5437" w:rsidR="007927BF" w:rsidRPr="007927BF" w:rsidRDefault="007927BF" w:rsidP="007927BF">
      <w:pPr>
        <w:pStyle w:val="NormalWeb"/>
        <w:spacing w:before="0" w:beforeAutospacing="0" w:after="0" w:afterAutospacing="0"/>
        <w:rPr>
          <w:rFonts w:asciiTheme="minorHAnsi" w:hAnsiTheme="minorHAnsi" w:cstheme="minorHAnsi"/>
        </w:rPr>
      </w:pPr>
      <w:r w:rsidRPr="007927BF">
        <w:rPr>
          <w:rFonts w:asciiTheme="minorHAnsi" w:hAnsiTheme="minorHAnsi" w:cstheme="minorHAnsi"/>
        </w:rPr>
        <w:t>Hal</w:t>
      </w:r>
      <w:r>
        <w:rPr>
          <w:rFonts w:asciiTheme="minorHAnsi" w:hAnsiTheme="minorHAnsi" w:cstheme="minorHAnsi"/>
        </w:rPr>
        <w:tab/>
      </w:r>
      <w:r w:rsidRPr="007927BF">
        <w:rPr>
          <w:rFonts w:asciiTheme="minorHAnsi" w:hAnsiTheme="minorHAnsi" w:cstheme="minorHAnsi"/>
        </w:rPr>
        <w:t xml:space="preserve">: </w:t>
      </w:r>
    </w:p>
    <w:p w14:paraId="56D9727F" w14:textId="77777777" w:rsidR="007927BF" w:rsidRDefault="007927BF" w:rsidP="007927BF">
      <w:pPr>
        <w:pStyle w:val="NormalWeb"/>
        <w:spacing w:before="0" w:beforeAutospacing="0" w:after="0" w:afterAutospacing="0"/>
        <w:rPr>
          <w:rFonts w:asciiTheme="minorHAnsi" w:hAnsiTheme="minorHAnsi" w:cstheme="minorHAnsi"/>
        </w:rPr>
      </w:pPr>
    </w:p>
    <w:p w14:paraId="64B6E7BC" w14:textId="6FF64C49" w:rsidR="007927BF" w:rsidRPr="007927BF" w:rsidRDefault="007927BF" w:rsidP="007927BF">
      <w:pPr>
        <w:pStyle w:val="NormalWeb"/>
        <w:spacing w:before="0" w:beforeAutospacing="0" w:after="0" w:afterAutospacing="0"/>
        <w:rPr>
          <w:rFonts w:asciiTheme="minorHAnsi" w:hAnsiTheme="minorHAnsi" w:cstheme="minorHAnsi"/>
        </w:rPr>
      </w:pPr>
      <w:r w:rsidRPr="007927BF">
        <w:rPr>
          <w:rFonts w:asciiTheme="minorHAnsi" w:hAnsiTheme="minorHAnsi" w:cstheme="minorHAnsi"/>
        </w:rPr>
        <w:t>Kepada Yth.</w:t>
      </w:r>
    </w:p>
    <w:p w14:paraId="57E510D4" w14:textId="77777777" w:rsidR="007927BF" w:rsidRPr="007927BF" w:rsidRDefault="007927BF" w:rsidP="007927BF">
      <w:pPr>
        <w:pStyle w:val="NormalWeb"/>
        <w:spacing w:before="0" w:beforeAutospacing="0" w:after="0" w:afterAutospacing="0"/>
        <w:rPr>
          <w:rFonts w:asciiTheme="minorHAnsi" w:hAnsiTheme="minorHAnsi" w:cstheme="minorHAnsi"/>
        </w:rPr>
      </w:pPr>
      <w:r w:rsidRPr="007927BF">
        <w:rPr>
          <w:rFonts w:asciiTheme="minorHAnsi" w:hAnsiTheme="minorHAnsi" w:cstheme="minorHAnsi"/>
        </w:rPr>
        <w:t>Panitia Acara Temu Kangen Alumni SMAN 77</w:t>
      </w:r>
    </w:p>
    <w:p w14:paraId="09C386AF" w14:textId="77777777" w:rsidR="007927BF" w:rsidRPr="007927BF" w:rsidRDefault="007927BF" w:rsidP="007927BF">
      <w:pPr>
        <w:pStyle w:val="NormalWeb"/>
        <w:spacing w:before="0" w:beforeAutospacing="0" w:after="0" w:afterAutospacing="0"/>
        <w:rPr>
          <w:rFonts w:asciiTheme="minorHAnsi" w:hAnsiTheme="minorHAnsi" w:cstheme="minorHAnsi"/>
        </w:rPr>
      </w:pPr>
      <w:r w:rsidRPr="007927BF">
        <w:rPr>
          <w:rFonts w:asciiTheme="minorHAnsi" w:hAnsiTheme="minorHAnsi" w:cstheme="minorHAnsi"/>
        </w:rPr>
        <w:t>di tempat</w:t>
      </w:r>
    </w:p>
    <w:p w14:paraId="2D12B01B" w14:textId="77777777" w:rsidR="007927BF" w:rsidRPr="007927BF" w:rsidRDefault="007927BF" w:rsidP="007927BF">
      <w:pPr>
        <w:pStyle w:val="NormalWeb"/>
        <w:spacing w:before="0" w:beforeAutospacing="0" w:after="0" w:afterAutospacing="0"/>
        <w:rPr>
          <w:rFonts w:asciiTheme="minorHAnsi" w:hAnsiTheme="minorHAnsi" w:cstheme="minorHAnsi"/>
        </w:rPr>
      </w:pPr>
      <w:r w:rsidRPr="007927BF">
        <w:rPr>
          <w:rFonts w:asciiTheme="minorHAnsi" w:hAnsiTheme="minorHAnsi" w:cstheme="minorHAnsi"/>
        </w:rPr>
        <w:t> </w:t>
      </w:r>
    </w:p>
    <w:p w14:paraId="40FACF0E" w14:textId="77777777" w:rsidR="007927BF" w:rsidRPr="007927BF" w:rsidRDefault="007927BF" w:rsidP="007927BF">
      <w:pPr>
        <w:pStyle w:val="NormalWeb"/>
        <w:spacing w:before="0" w:beforeAutospacing="0" w:after="0" w:afterAutospacing="0"/>
        <w:rPr>
          <w:rFonts w:asciiTheme="minorHAnsi" w:hAnsiTheme="minorHAnsi" w:cstheme="minorHAnsi"/>
        </w:rPr>
      </w:pPr>
      <w:r w:rsidRPr="007927BF">
        <w:rPr>
          <w:rFonts w:asciiTheme="minorHAnsi" w:hAnsiTheme="minorHAnsi" w:cstheme="minorHAnsi"/>
        </w:rPr>
        <w:t>Dengan hormat,</w:t>
      </w:r>
    </w:p>
    <w:p w14:paraId="70E61E5B" w14:textId="0A63C6AA" w:rsidR="007927BF" w:rsidRDefault="007927BF" w:rsidP="007927BF">
      <w:pPr>
        <w:pStyle w:val="NormalWeb"/>
        <w:spacing w:before="0" w:beforeAutospacing="0" w:after="0" w:afterAutospacing="0"/>
        <w:rPr>
          <w:rFonts w:asciiTheme="minorHAnsi" w:hAnsiTheme="minorHAnsi" w:cstheme="minorHAnsi"/>
        </w:rPr>
      </w:pPr>
      <w:r w:rsidRPr="007927BF">
        <w:rPr>
          <w:rFonts w:asciiTheme="minorHAnsi" w:hAnsiTheme="minorHAnsi" w:cstheme="minorHAnsi"/>
        </w:rPr>
        <w:t>Pada tanggal 2 Desember 2016 telah terlaksana Temu Kangen Alumni SMAN 77 di Gedung Serbaguna Lombokijo, Tangerang. Panitia telah memesan katering kepada kami berupa 60 paket snack seharga Rp20.000 per paket. Namun, saat acara berlangsung, ternyata paket snack hanya tersedia 40 buah karena ada kesalahpahaman dari pihak kami.</w:t>
      </w:r>
    </w:p>
    <w:p w14:paraId="30C92DD1" w14:textId="77777777" w:rsidR="007927BF" w:rsidRPr="007927BF" w:rsidRDefault="007927BF" w:rsidP="007927BF">
      <w:pPr>
        <w:pStyle w:val="NormalWeb"/>
        <w:spacing w:before="0" w:beforeAutospacing="0" w:after="0" w:afterAutospacing="0"/>
        <w:rPr>
          <w:rFonts w:asciiTheme="minorHAnsi" w:hAnsiTheme="minorHAnsi" w:cstheme="minorHAnsi"/>
        </w:rPr>
      </w:pPr>
    </w:p>
    <w:p w14:paraId="472773D5" w14:textId="18001230" w:rsidR="007927BF" w:rsidRDefault="007927BF" w:rsidP="007927BF">
      <w:pPr>
        <w:pStyle w:val="NormalWeb"/>
        <w:spacing w:before="0" w:beforeAutospacing="0" w:after="0" w:afterAutospacing="0"/>
        <w:rPr>
          <w:rFonts w:asciiTheme="minorHAnsi" w:hAnsiTheme="minorHAnsi" w:cstheme="minorHAnsi"/>
        </w:rPr>
      </w:pPr>
      <w:r w:rsidRPr="007927BF">
        <w:rPr>
          <w:rFonts w:asciiTheme="minorHAnsi" w:hAnsiTheme="minorHAnsi" w:cstheme="minorHAnsi"/>
        </w:rPr>
        <w:t xml:space="preserve">Oleh karena itu, kami bermaksud meminta maaf dan akan melakukan pengembalian biaya secepat mungkin. Untuk keperluan tersebut, panitia bisa menghubungi kontak katering kami pada nomor </w:t>
      </w:r>
      <w:r>
        <w:rPr>
          <w:rFonts w:asciiTheme="minorHAnsi" w:hAnsiTheme="minorHAnsi" w:cstheme="minorHAnsi"/>
        </w:rPr>
        <w:t xml:space="preserve">berikut …… </w:t>
      </w:r>
      <w:r w:rsidRPr="007927BF">
        <w:rPr>
          <w:rFonts w:asciiTheme="minorHAnsi" w:hAnsiTheme="minorHAnsi" w:cstheme="minorHAnsi"/>
        </w:rPr>
        <w:t>.</w:t>
      </w:r>
    </w:p>
    <w:p w14:paraId="6ED0CFDD" w14:textId="77777777" w:rsidR="007927BF" w:rsidRPr="007927BF" w:rsidRDefault="007927BF" w:rsidP="007927BF">
      <w:pPr>
        <w:pStyle w:val="NormalWeb"/>
        <w:spacing w:before="0" w:beforeAutospacing="0" w:after="0" w:afterAutospacing="0"/>
        <w:rPr>
          <w:rFonts w:asciiTheme="minorHAnsi" w:hAnsiTheme="minorHAnsi" w:cstheme="minorHAnsi"/>
        </w:rPr>
      </w:pPr>
    </w:p>
    <w:p w14:paraId="4F938613" w14:textId="77777777" w:rsidR="007927BF" w:rsidRPr="007927BF" w:rsidRDefault="007927BF" w:rsidP="007927BF">
      <w:pPr>
        <w:pStyle w:val="NormalWeb"/>
        <w:spacing w:before="0" w:beforeAutospacing="0" w:after="0" w:afterAutospacing="0"/>
        <w:rPr>
          <w:rFonts w:asciiTheme="minorHAnsi" w:hAnsiTheme="minorHAnsi" w:cstheme="minorHAnsi"/>
        </w:rPr>
      </w:pPr>
      <w:r w:rsidRPr="007927BF">
        <w:rPr>
          <w:rFonts w:asciiTheme="minorHAnsi" w:hAnsiTheme="minorHAnsi" w:cstheme="minorHAnsi"/>
        </w:rPr>
        <w:t>Demikian surat permohonan maaf ini kami buat. Atas perhatian Bapak/Ibu, kami ucapkan terima kasih.</w:t>
      </w:r>
    </w:p>
    <w:p w14:paraId="698B5C9E" w14:textId="77777777" w:rsidR="007927BF" w:rsidRPr="007927BF" w:rsidRDefault="007927BF" w:rsidP="007927BF">
      <w:pPr>
        <w:pStyle w:val="NormalWeb"/>
        <w:spacing w:before="0" w:beforeAutospacing="0" w:after="0" w:afterAutospacing="0"/>
        <w:rPr>
          <w:rFonts w:asciiTheme="minorHAnsi" w:hAnsiTheme="minorHAnsi" w:cstheme="minorHAnsi"/>
        </w:rPr>
      </w:pPr>
      <w:r w:rsidRPr="007927BF">
        <w:rPr>
          <w:rFonts w:asciiTheme="minorHAnsi" w:hAnsiTheme="minorHAnsi" w:cstheme="minorHAnsi"/>
        </w:rPr>
        <w:t> </w:t>
      </w:r>
    </w:p>
    <w:p w14:paraId="4706C385" w14:textId="77777777" w:rsidR="007927BF" w:rsidRDefault="007927BF" w:rsidP="007927BF">
      <w:pPr>
        <w:pStyle w:val="NormalWeb"/>
        <w:spacing w:before="0" w:beforeAutospacing="0" w:after="0" w:afterAutospacing="0"/>
        <w:rPr>
          <w:rFonts w:asciiTheme="minorHAnsi" w:hAnsiTheme="minorHAnsi" w:cstheme="minorHAnsi"/>
        </w:rPr>
      </w:pPr>
    </w:p>
    <w:p w14:paraId="226D11CF" w14:textId="5A9952B5" w:rsidR="007927BF" w:rsidRPr="007927BF" w:rsidRDefault="007927BF" w:rsidP="007927BF">
      <w:pPr>
        <w:pStyle w:val="NormalWeb"/>
        <w:spacing w:before="0" w:beforeAutospacing="0" w:after="0" w:afterAutospacing="0"/>
        <w:rPr>
          <w:rFonts w:asciiTheme="minorHAnsi" w:hAnsiTheme="minorHAnsi" w:cstheme="minorHAnsi"/>
        </w:rPr>
      </w:pPr>
      <w:r w:rsidRPr="007927BF">
        <w:rPr>
          <w:rFonts w:asciiTheme="minorHAnsi" w:hAnsiTheme="minorHAnsi" w:cstheme="minorHAnsi"/>
        </w:rPr>
        <w:t>Hormat kami, </w:t>
      </w:r>
    </w:p>
    <w:p w14:paraId="4D510811" w14:textId="77777777" w:rsidR="007927BF" w:rsidRPr="007927BF" w:rsidRDefault="007927BF" w:rsidP="007927BF">
      <w:pPr>
        <w:pStyle w:val="NormalWeb"/>
        <w:spacing w:before="0" w:beforeAutospacing="0" w:after="0" w:afterAutospacing="0"/>
        <w:rPr>
          <w:rFonts w:asciiTheme="minorHAnsi" w:hAnsiTheme="minorHAnsi" w:cstheme="minorHAnsi"/>
        </w:rPr>
      </w:pPr>
      <w:r w:rsidRPr="007927BF">
        <w:rPr>
          <w:rFonts w:asciiTheme="minorHAnsi" w:hAnsiTheme="minorHAnsi" w:cstheme="minorHAnsi"/>
        </w:rPr>
        <w:t>Manajer Katering</w:t>
      </w:r>
    </w:p>
    <w:p w14:paraId="38AF5429" w14:textId="6FC95231" w:rsidR="007927BF" w:rsidRDefault="007927BF" w:rsidP="007927BF">
      <w:pPr>
        <w:pStyle w:val="NormalWeb"/>
        <w:spacing w:before="0" w:beforeAutospacing="0" w:after="0" w:afterAutospacing="0"/>
        <w:rPr>
          <w:rFonts w:asciiTheme="minorHAnsi" w:hAnsiTheme="minorHAnsi" w:cstheme="minorHAnsi"/>
        </w:rPr>
      </w:pPr>
    </w:p>
    <w:p w14:paraId="19630C5A" w14:textId="07DD9790" w:rsidR="007927BF" w:rsidRDefault="007927BF" w:rsidP="007927BF">
      <w:pPr>
        <w:pStyle w:val="NormalWeb"/>
        <w:spacing w:before="0" w:beforeAutospacing="0" w:after="0" w:afterAutospacing="0"/>
        <w:rPr>
          <w:rFonts w:asciiTheme="minorHAnsi" w:hAnsiTheme="minorHAnsi" w:cstheme="minorHAnsi"/>
        </w:rPr>
      </w:pPr>
    </w:p>
    <w:p w14:paraId="5B0C31FF" w14:textId="7DE6F6CC" w:rsidR="007927BF" w:rsidRDefault="007927BF" w:rsidP="007927BF">
      <w:pPr>
        <w:pStyle w:val="NormalWeb"/>
        <w:spacing w:before="0" w:beforeAutospacing="0" w:after="0" w:afterAutospacing="0"/>
        <w:rPr>
          <w:rFonts w:asciiTheme="minorHAnsi" w:hAnsiTheme="minorHAnsi" w:cstheme="minorHAnsi"/>
        </w:rPr>
      </w:pPr>
    </w:p>
    <w:p w14:paraId="2096F748" w14:textId="77777777" w:rsidR="007927BF" w:rsidRPr="007927BF" w:rsidRDefault="007927BF" w:rsidP="007927BF">
      <w:pPr>
        <w:pStyle w:val="NormalWeb"/>
        <w:spacing w:before="0" w:beforeAutospacing="0" w:after="0" w:afterAutospacing="0"/>
        <w:rPr>
          <w:rFonts w:asciiTheme="minorHAnsi" w:hAnsiTheme="minorHAnsi" w:cstheme="minorHAnsi"/>
        </w:rPr>
      </w:pPr>
    </w:p>
    <w:p w14:paraId="1B6A62AD" w14:textId="055A0AA5" w:rsidR="00D45EE9" w:rsidRPr="007927BF" w:rsidRDefault="007927BF" w:rsidP="007927BF">
      <w:pPr>
        <w:spacing w:after="0"/>
        <w:rPr>
          <w:rFonts w:cstheme="minorHAnsi"/>
        </w:rPr>
      </w:pPr>
      <w:r>
        <w:rPr>
          <w:rFonts w:cstheme="minorHAnsi"/>
        </w:rPr>
        <w:t>[Nama]</w:t>
      </w:r>
    </w:p>
    <w:sectPr w:rsidR="00D45EE9" w:rsidRPr="00792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FE"/>
    <w:rsid w:val="007927BF"/>
    <w:rsid w:val="00D45EE9"/>
    <w:rsid w:val="00F239F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665B"/>
  <w15:chartTrackingRefBased/>
  <w15:docId w15:val="{29B8149E-F371-45FF-B6C9-76089BE9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7BF"/>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07602">
      <w:bodyDiv w:val="1"/>
      <w:marLeft w:val="0"/>
      <w:marRight w:val="0"/>
      <w:marTop w:val="0"/>
      <w:marBottom w:val="0"/>
      <w:divBdr>
        <w:top w:val="none" w:sz="0" w:space="0" w:color="auto"/>
        <w:left w:val="none" w:sz="0" w:space="0" w:color="auto"/>
        <w:bottom w:val="none" w:sz="0" w:space="0" w:color="auto"/>
        <w:right w:val="none" w:sz="0" w:space="0" w:color="auto"/>
      </w:divBdr>
    </w:div>
    <w:div w:id="11242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Ramadhani</dc:creator>
  <cp:keywords/>
  <dc:description/>
  <cp:lastModifiedBy>Niko Ramadhani</cp:lastModifiedBy>
  <cp:revision>3</cp:revision>
  <dcterms:created xsi:type="dcterms:W3CDTF">2021-10-21T07:15:00Z</dcterms:created>
  <dcterms:modified xsi:type="dcterms:W3CDTF">2021-10-21T08:29:00Z</dcterms:modified>
</cp:coreProperties>
</file>